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3324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lanungsleistungen für den "Zoocampus" in Schwerin für die Zoologischer Garten Schwerin gGmb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Planungsleistungen für den "Zoocampus" in Schwerin für die Zoologischer Garten Schwerin gGmbH
Tragwerksplanung, 
Bauphysik - Wärmeschutz und Energiebilanzierung,
Bauphysik - Bauakustik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